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31" w:rsidRPr="00D16331" w:rsidRDefault="00507BB0" w:rsidP="000D450A">
      <w:pPr>
        <w:jc w:val="center"/>
        <w:rPr>
          <w:rFonts w:ascii="Cambria" w:hAnsi="Cambria"/>
          <w:sz w:val="24"/>
          <w:szCs w:val="24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REGULAMENTO PROMOÇÃO </w:t>
      </w:r>
      <w:r w:rsidR="00413FDA">
        <w:rPr>
          <w:rFonts w:ascii="Helvetica" w:hAnsi="Helvetica" w:cs="Helvetica"/>
          <w:b/>
          <w:bCs/>
          <w:color w:val="26282A"/>
        </w:rPr>
        <w:t>“CAFÉ DE TODA MANHÃ”</w:t>
      </w:r>
      <w:r w:rsidR="00413FDA">
        <w:rPr>
          <w:rFonts w:ascii="Helvetica" w:hAnsi="Helvetica" w:cs="Helvetica"/>
          <w:color w:val="26282A"/>
          <w:sz w:val="20"/>
          <w:szCs w:val="20"/>
        </w:rPr>
        <w:t> </w:t>
      </w:r>
    </w:p>
    <w:p w:rsidR="00507BB0" w:rsidRDefault="00507BB0" w:rsidP="00507BB0">
      <w:pPr>
        <w:spacing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</w:t>
      </w: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P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</w:p>
    <w:p w:rsidR="001864FE" w:rsidRPr="001864FE" w:rsidRDefault="00507BB0" w:rsidP="001864FE">
      <w:pPr>
        <w:pStyle w:val="PargrafodaLista"/>
        <w:numPr>
          <w:ilvl w:val="0"/>
          <w:numId w:val="1"/>
        </w:numPr>
        <w:jc w:val="center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A </w:t>
      </w:r>
      <w:r w:rsidR="00F57BBB" w:rsidRPr="001864FE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RÁ</w:t>
      </w:r>
      <w:r w:rsidRPr="001864FE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DIO GOSPEL</w:t>
      </w:r>
      <w:r w:rsidR="00A42EBC" w:rsidRPr="001864FE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,</w:t>
      </w:r>
      <w:r w:rsidRP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="00A42EBC" w:rsidRP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promove</w:t>
      </w:r>
      <w:r w:rsidRP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a </w:t>
      </w:r>
      <w:r w:rsidR="001864FE" w:rsidRPr="001864FE">
        <w:rPr>
          <w:rFonts w:ascii="Helvetica" w:hAnsi="Helvetica" w:cs="Helvetica"/>
          <w:b/>
          <w:bCs/>
          <w:color w:val="26282A"/>
        </w:rPr>
        <w:t>“CAFÉ DE TODA MANHÃ”</w:t>
      </w:r>
      <w:r w:rsidR="001864FE" w:rsidRPr="001864FE">
        <w:rPr>
          <w:rFonts w:ascii="Helvetica" w:hAnsi="Helvetica" w:cs="Helvetica"/>
          <w:color w:val="26282A"/>
          <w:sz w:val="20"/>
          <w:szCs w:val="20"/>
        </w:rPr>
        <w:t>,</w:t>
      </w:r>
      <w:r w:rsidRP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com validade em </w:t>
      </w:r>
    </w:p>
    <w:p w:rsidR="00507BB0" w:rsidRPr="001864FE" w:rsidRDefault="00507BB0" w:rsidP="001864FE">
      <w:pPr>
        <w:ind w:left="360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todo o território nacional,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424C31" w:rsidRPr="00424C31" w:rsidRDefault="00507BB0" w:rsidP="00424C3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1.1)</w:t>
      </w:r>
      <w:proofErr w:type="gramEnd"/>
      <w:r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A promoção terá início em </w:t>
      </w:r>
      <w:r w:rsidR="001864FE" w:rsidRPr="001864FE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14</w:t>
      </w:r>
      <w:r w:rsidR="00424C31" w:rsidRPr="001864FE">
        <w:rPr>
          <w:rFonts w:ascii="Cambria" w:hAnsi="Cambria"/>
          <w:b/>
          <w:sz w:val="24"/>
          <w:szCs w:val="24"/>
        </w:rPr>
        <w:t>/</w:t>
      </w:r>
      <w:r w:rsidR="00424C31" w:rsidRPr="00424C31">
        <w:rPr>
          <w:rFonts w:ascii="Cambria" w:hAnsi="Cambria"/>
          <w:b/>
          <w:sz w:val="24"/>
          <w:szCs w:val="24"/>
        </w:rPr>
        <w:t>0</w:t>
      </w:r>
      <w:r w:rsidR="001864FE">
        <w:rPr>
          <w:rFonts w:ascii="Cambria" w:hAnsi="Cambria"/>
          <w:b/>
          <w:sz w:val="24"/>
          <w:szCs w:val="24"/>
        </w:rPr>
        <w:t>5</w:t>
      </w:r>
      <w:r w:rsidR="00424C31" w:rsidRPr="00424C31">
        <w:rPr>
          <w:rFonts w:ascii="Cambria" w:hAnsi="Cambria"/>
          <w:b/>
          <w:sz w:val="24"/>
          <w:szCs w:val="24"/>
        </w:rPr>
        <w:t>/2018</w:t>
      </w:r>
      <w:r w:rsidR="00424C31" w:rsidRPr="00424C31">
        <w:rPr>
          <w:rFonts w:ascii="Cambria" w:hAnsi="Cambria"/>
          <w:sz w:val="24"/>
          <w:szCs w:val="24"/>
        </w:rPr>
        <w:t xml:space="preserve"> (segunda-feira)</w:t>
      </w:r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F384C"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com término em</w:t>
      </w:r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864FE">
        <w:rPr>
          <w:rFonts w:ascii="Cambria" w:hAnsi="Cambria"/>
          <w:b/>
          <w:sz w:val="24"/>
          <w:szCs w:val="24"/>
        </w:rPr>
        <w:t>26</w:t>
      </w:r>
      <w:r w:rsidR="00424C31" w:rsidRPr="00424C31">
        <w:rPr>
          <w:rFonts w:ascii="Cambria" w:hAnsi="Cambria"/>
          <w:b/>
          <w:sz w:val="24"/>
          <w:szCs w:val="24"/>
        </w:rPr>
        <w:t>/05/2017 (</w:t>
      </w:r>
      <w:r w:rsidR="001864FE">
        <w:rPr>
          <w:rFonts w:ascii="Cambria" w:hAnsi="Cambria"/>
          <w:b/>
          <w:sz w:val="24"/>
          <w:szCs w:val="24"/>
        </w:rPr>
        <w:t>sábado</w:t>
      </w:r>
      <w:r w:rsidR="00424C31" w:rsidRPr="00424C31">
        <w:rPr>
          <w:rFonts w:ascii="Cambria" w:hAnsi="Cambria"/>
          <w:b/>
          <w:sz w:val="24"/>
          <w:szCs w:val="24"/>
        </w:rPr>
        <w:t>)</w:t>
      </w:r>
      <w:r w:rsidR="00424C31" w:rsidRPr="00424C31">
        <w:rPr>
          <w:rFonts w:ascii="Cambria" w:hAnsi="Cambria"/>
          <w:sz w:val="24"/>
          <w:szCs w:val="24"/>
        </w:rPr>
        <w:t xml:space="preserve"> </w:t>
      </w:r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às 23:59 </w:t>
      </w:r>
      <w:proofErr w:type="spellStart"/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hs</w:t>
      </w:r>
      <w:proofErr w:type="spellEnd"/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o</w:t>
      </w:r>
      <w:r w:rsidR="001864FE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s</w:t>
      </w:r>
      <w:r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 xml:space="preserve"> </w:t>
      </w:r>
      <w:r w:rsidR="00A42EBC"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sorteio</w:t>
      </w:r>
      <w:r w:rsidR="001864FE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s serão  de segunda-feira aos sábados às 17:30</w:t>
      </w:r>
      <w:r w:rsidR="00424C31">
        <w:rPr>
          <w:rFonts w:ascii="Cambria" w:hAnsi="Cambria"/>
          <w:sz w:val="24"/>
          <w:szCs w:val="24"/>
        </w:rPr>
        <w:t xml:space="preserve"> horas</w:t>
      </w:r>
      <w:r w:rsidR="00424C31" w:rsidRPr="00424C31">
        <w:rPr>
          <w:rFonts w:ascii="Cambria" w:hAnsi="Cambria"/>
          <w:sz w:val="24"/>
          <w:szCs w:val="24"/>
        </w:rPr>
        <w:t xml:space="preserve"> durante o programa “</w:t>
      </w:r>
      <w:r w:rsidR="002856F4">
        <w:rPr>
          <w:rFonts w:ascii="Cambria" w:hAnsi="Cambria"/>
          <w:b/>
          <w:sz w:val="24"/>
          <w:szCs w:val="24"/>
        </w:rPr>
        <w:t>Tarde Gospel</w:t>
      </w:r>
      <w:r w:rsidR="00424C31" w:rsidRPr="00424C31">
        <w:rPr>
          <w:rFonts w:ascii="Cambria" w:hAnsi="Cambria"/>
          <w:sz w:val="24"/>
          <w:szCs w:val="24"/>
        </w:rPr>
        <w:t>”.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0D450A" w:rsidRPr="00D16331" w:rsidRDefault="000D450A" w:rsidP="00424C31">
      <w:pPr>
        <w:tabs>
          <w:tab w:val="left" w:pos="1490"/>
        </w:tabs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0D450A" w:rsidRPr="00D16331" w:rsidRDefault="00507BB0" w:rsidP="00424C31">
      <w:pPr>
        <w:rPr>
          <w:rFonts w:ascii="Cambria" w:hAnsi="Cambria"/>
          <w:sz w:val="24"/>
          <w:szCs w:val="24"/>
        </w:rPr>
      </w:pPr>
      <w:proofErr w:type="gramStart"/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2</w:t>
      </w:r>
      <w:proofErr w:type="gramEnd"/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)</w:t>
      </w:r>
      <w:r w:rsidRPr="00D16331">
        <w:rPr>
          <w:rFonts w:ascii="Cambria" w:hAnsi="Cambria" w:cs="Arial"/>
          <w:color w:val="000000"/>
          <w:sz w:val="24"/>
          <w:szCs w:val="24"/>
        </w:rPr>
        <w:t> </w:t>
      </w:r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OBJETO EM PROMOÇÃO:</w:t>
      </w:r>
      <w:r w:rsidR="00491F62" w:rsidRPr="00D16331">
        <w:rPr>
          <w:rFonts w:ascii="Cambria" w:hAnsi="Cambria" w:cs="Arial"/>
          <w:color w:val="000000"/>
          <w:sz w:val="24"/>
          <w:szCs w:val="24"/>
        </w:rPr>
        <w:t xml:space="preserve">  </w:t>
      </w:r>
      <w:r w:rsidR="00DF384C" w:rsidRPr="00D16331">
        <w:rPr>
          <w:rFonts w:ascii="Cambria" w:hAnsi="Cambria" w:cs="Segoe UI"/>
          <w:color w:val="000000"/>
          <w:sz w:val="24"/>
          <w:szCs w:val="24"/>
        </w:rPr>
        <w:t xml:space="preserve">A Promoção </w:t>
      </w:r>
      <w:r w:rsidR="001864FE" w:rsidRPr="001864FE">
        <w:rPr>
          <w:rFonts w:ascii="Helvetica" w:hAnsi="Helvetica" w:cs="Helvetica"/>
          <w:b/>
          <w:bCs/>
          <w:color w:val="26282A"/>
        </w:rPr>
        <w:t>“CAFÉ DE TODA MANHÃ”</w:t>
      </w:r>
      <w:r w:rsidR="00DF384C" w:rsidRPr="00D16331">
        <w:rPr>
          <w:rFonts w:ascii="Cambria" w:hAnsi="Cambria" w:cs="Segoe UI"/>
          <w:color w:val="000000"/>
          <w:sz w:val="24"/>
          <w:szCs w:val="24"/>
        </w:rPr>
        <w:t xml:space="preserve">, 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 xml:space="preserve">será sorteado </w:t>
      </w:r>
      <w:r w:rsidR="001864FE">
        <w:rPr>
          <w:rFonts w:ascii="Cambria" w:hAnsi="Cambria" w:cs="Segoe UI"/>
          <w:color w:val="000000"/>
          <w:sz w:val="24"/>
          <w:szCs w:val="24"/>
        </w:rPr>
        <w:t xml:space="preserve">no período acima informado 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>0</w:t>
      </w:r>
      <w:r w:rsidR="00424C31">
        <w:rPr>
          <w:rFonts w:ascii="Cambria" w:hAnsi="Cambria" w:cs="Segoe UI"/>
          <w:color w:val="000000"/>
          <w:sz w:val="24"/>
          <w:szCs w:val="24"/>
        </w:rPr>
        <w:t>2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 xml:space="preserve"> (</w:t>
      </w:r>
      <w:r w:rsidR="001864FE">
        <w:rPr>
          <w:rFonts w:ascii="Cambria" w:hAnsi="Cambria" w:cs="Segoe UI"/>
          <w:color w:val="000000"/>
          <w:sz w:val="24"/>
          <w:szCs w:val="24"/>
        </w:rPr>
        <w:t>dois</w:t>
      </w:r>
      <w:r w:rsidR="00424C31">
        <w:rPr>
          <w:rFonts w:ascii="Cambria" w:hAnsi="Cambria" w:cs="Segoe UI"/>
          <w:color w:val="000000"/>
          <w:sz w:val="24"/>
          <w:szCs w:val="24"/>
        </w:rPr>
        <w:t xml:space="preserve">) </w:t>
      </w:r>
      <w:r w:rsidR="001864FE">
        <w:rPr>
          <w:rFonts w:ascii="Cambria" w:hAnsi="Cambria" w:cs="Segoe UI"/>
          <w:color w:val="000000"/>
          <w:sz w:val="24"/>
          <w:szCs w:val="24"/>
        </w:rPr>
        <w:t>ouvintes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>, que terá direito a</w:t>
      </w:r>
      <w:r w:rsidR="00424C31">
        <w:rPr>
          <w:rFonts w:ascii="Cambria" w:hAnsi="Cambria" w:cs="Segoe UI"/>
          <w:color w:val="000000"/>
          <w:sz w:val="24"/>
          <w:szCs w:val="24"/>
        </w:rPr>
        <w:t xml:space="preserve"> 01 </w:t>
      </w:r>
      <w:r w:rsidR="002856F4">
        <w:rPr>
          <w:rFonts w:ascii="Cambria" w:hAnsi="Cambria" w:cs="Segoe UI"/>
          <w:color w:val="000000"/>
          <w:sz w:val="24"/>
          <w:szCs w:val="24"/>
        </w:rPr>
        <w:t>café da manhã no “Empório dos Mineiros”, em Araras.</w:t>
      </w:r>
      <w:bookmarkStart w:id="0" w:name="_GoBack"/>
      <w:bookmarkEnd w:id="0"/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3)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Poderá participar da promoção, qualquer pessoa física, domiciliada no território nacional</w:t>
      </w:r>
      <w:r w:rsidR="004A3347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1864FE" w:rsidRDefault="00507BB0" w:rsidP="001864FE">
      <w:pPr>
        <w:pStyle w:val="yiv6317910910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26282A"/>
        </w:rPr>
      </w:pPr>
      <w:r w:rsidRPr="00424C31">
        <w:rPr>
          <w:rFonts w:ascii="Cambria" w:hAnsi="Cambria" w:cs="Arial"/>
          <w:color w:val="000000"/>
        </w:rPr>
        <w:t> </w:t>
      </w:r>
      <w:r w:rsidRPr="00424C31">
        <w:rPr>
          <w:rFonts w:ascii="Cambria" w:hAnsi="Cambria" w:cs="Arial"/>
          <w:b/>
          <w:bCs/>
          <w:color w:val="000000"/>
        </w:rPr>
        <w:t>3.1)</w:t>
      </w:r>
      <w:r w:rsidRPr="00424C31">
        <w:rPr>
          <w:rFonts w:ascii="Cambria" w:hAnsi="Cambria" w:cs="Arial"/>
          <w:color w:val="000000"/>
        </w:rPr>
        <w:t> </w:t>
      </w:r>
      <w:r w:rsidR="000D450A" w:rsidRPr="00424C31">
        <w:rPr>
          <w:rFonts w:ascii="Cambria" w:hAnsi="Cambria"/>
        </w:rPr>
        <w:t xml:space="preserve">Para participar, o ouvinte </w:t>
      </w:r>
      <w:r w:rsidR="001864FE">
        <w:rPr>
          <w:rFonts w:ascii="Helvetica" w:hAnsi="Helvetica" w:cs="Helvetica"/>
          <w:color w:val="26282A"/>
        </w:rPr>
        <w:t xml:space="preserve">deverá ficar atento à programação da Gospel, que divulgará 03 (três) senhas, em horários alternados, por dia. Ao final e cada dia, o ouvinte que souber as 03 (três) senhas deverá enviá-las via </w:t>
      </w:r>
      <w:proofErr w:type="spellStart"/>
      <w:r w:rsidR="001864FE">
        <w:rPr>
          <w:rFonts w:ascii="Helvetica" w:hAnsi="Helvetica" w:cs="Helvetica"/>
          <w:color w:val="26282A"/>
        </w:rPr>
        <w:t>whatsapp</w:t>
      </w:r>
      <w:proofErr w:type="spellEnd"/>
      <w:r w:rsidR="001864FE">
        <w:rPr>
          <w:rFonts w:ascii="Helvetica" w:hAnsi="Helvetica" w:cs="Helvetica"/>
          <w:color w:val="26282A"/>
        </w:rPr>
        <w:t xml:space="preserve"> (19) 9 9655-9070, com seus dados.</w:t>
      </w:r>
    </w:p>
    <w:p w:rsidR="001864FE" w:rsidRDefault="001864FE" w:rsidP="001864FE">
      <w:pPr>
        <w:pStyle w:val="yiv6317910910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26282A"/>
          <w:sz w:val="20"/>
          <w:szCs w:val="20"/>
        </w:rPr>
      </w:pPr>
    </w:p>
    <w:p w:rsidR="00507BB0" w:rsidRPr="00D16331" w:rsidRDefault="00507BB0" w:rsidP="001864FE">
      <w:pPr>
        <w:spacing w:after="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proofErr w:type="gramStart"/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4</w:t>
      </w:r>
      <w:proofErr w:type="gramEnd"/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}O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 vencedor</w:t>
      </w:r>
      <w:r w:rsid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</w:t>
      </w:r>
      <w:r w:rsid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não poder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ão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transferir o </w:t>
      </w:r>
      <w:r w:rsidR="00314A38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prêmio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para terceiros.</w:t>
      </w:r>
    </w:p>
    <w:p w:rsidR="00AC2D31" w:rsidRPr="00D163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314A38" w:rsidRPr="00D163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5)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="00A42EBC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A </w:t>
      </w:r>
      <w:r w:rsidR="00A42EBC" w:rsidRPr="00424C31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>RÁ</w:t>
      </w:r>
      <w:r w:rsidR="00314A38" w:rsidRPr="00424C31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>DIO GOSPEL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não é responsável pelo deslocamento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,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translado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e demais despesas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d</w:t>
      </w:r>
      <w:r w:rsidR="001864FE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o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s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vencedor</w:t>
      </w:r>
      <w:r w:rsidR="001864FE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e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s</w:t>
      </w:r>
      <w:r w:rsidR="00424C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, para a retirada dos prêmios.</w:t>
      </w:r>
    </w:p>
    <w:p w:rsidR="00A80744" w:rsidRPr="00D16331" w:rsidRDefault="00A80744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507BB0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6</w:t>
      </w:r>
      <w:r w:rsidR="00507BB0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 Entrega dos prêmios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: Caso </w:t>
      </w:r>
      <w:r w:rsid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contemplad</w:t>
      </w:r>
      <w:r w:rsidR="001864FE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o</w:t>
      </w:r>
      <w:r w:rsid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seja menor de idade, deverá estar assisti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do por seu responsável legal no ato da entrega do prêmio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 O prêmio distribuído d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everá ser livre e desembaraçado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de qualquer ônus para os contemplados.</w:t>
      </w:r>
    </w:p>
    <w:p w:rsidR="00424C31" w:rsidRDefault="00424C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7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Prescrição do direito aos prêmios: Caso o prêmio ganho </w:t>
      </w:r>
      <w:r w:rsidR="004B3E69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não seja reclamado </w:t>
      </w:r>
      <w:r w:rsidR="0019737F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até 30 (trinta) dias, perderá o direito.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424C31" w:rsidRPr="00424C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8</w:t>
      </w:r>
      <w:r w:rsidR="00507BB0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424C31"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As vencedoras autorizam a utilizam de sua imagem, como divulgação e comprovação da veracidade do Sorteio </w:t>
      </w:r>
      <w:r w:rsidR="00424C31" w:rsidRPr="00424C31">
        <w:rPr>
          <w:rFonts w:ascii="Cambria" w:hAnsi="Cambria" w:cs="Tahoma"/>
          <w:bCs/>
          <w:sz w:val="24"/>
          <w:szCs w:val="24"/>
        </w:rPr>
        <w:t>por um período de 03 (três) anos, sem qualquer limitação de uso, espacial, territorial ou restrição de qualquer natureza</w:t>
      </w:r>
    </w:p>
    <w:p w:rsidR="00424C31" w:rsidRDefault="00424C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424C31" w:rsidRDefault="00424C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O regulamento completo e o resultado do sorteio </w:t>
      </w:r>
      <w:proofErr w:type="gramStart"/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será divulgado</w:t>
      </w:r>
      <w:proofErr w:type="gramEnd"/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no site 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www.gospel</w:t>
      </w:r>
      <w:r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.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fm.</w:t>
      </w:r>
      <w:r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br</w:t>
      </w:r>
      <w:r w:rsidRPr="00D16331">
        <w:rPr>
          <w:rFonts w:ascii="Cambria" w:eastAsia="Times New Roman" w:hAnsi="Cambria" w:cs="Arial"/>
          <w:color w:val="0000FF"/>
          <w:sz w:val="24"/>
          <w:szCs w:val="24"/>
          <w:lang w:eastAsia="pt-BR"/>
        </w:rPr>
        <w:t>.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="00192FA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emissora promotora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RÁ</w:t>
      </w: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DIO </w:t>
      </w:r>
      <w:r w:rsidR="004B3E69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GOSPEL 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FM</w:t>
      </w: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192FAC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9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As dúvidas e controvérsias oriundas de reclamações dos consumidores participantes da promo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ção deverão ser, preliminarmente,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ações devidamente fundamentadas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dos consumidores participantes.</w:t>
      </w:r>
    </w:p>
    <w:p w:rsidR="00165E23" w:rsidRPr="00D16331" w:rsidRDefault="00165E23">
      <w:pPr>
        <w:rPr>
          <w:rFonts w:ascii="Cambria" w:hAnsi="Cambria"/>
          <w:sz w:val="24"/>
          <w:szCs w:val="24"/>
        </w:rPr>
      </w:pPr>
    </w:p>
    <w:sectPr w:rsidR="00165E23" w:rsidRPr="00D16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8F"/>
    <w:multiLevelType w:val="hybridMultilevel"/>
    <w:tmpl w:val="40E63E1A"/>
    <w:lvl w:ilvl="0" w:tplc="81C4A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B0"/>
    <w:rsid w:val="000120A2"/>
    <w:rsid w:val="00095F7F"/>
    <w:rsid w:val="000D450A"/>
    <w:rsid w:val="00165E23"/>
    <w:rsid w:val="001864FE"/>
    <w:rsid w:val="00186765"/>
    <w:rsid w:val="00192FAC"/>
    <w:rsid w:val="0019737F"/>
    <w:rsid w:val="0022301E"/>
    <w:rsid w:val="002856F4"/>
    <w:rsid w:val="00314A38"/>
    <w:rsid w:val="00413FDA"/>
    <w:rsid w:val="00424C31"/>
    <w:rsid w:val="00491F62"/>
    <w:rsid w:val="004A3347"/>
    <w:rsid w:val="004B3E69"/>
    <w:rsid w:val="00507BB0"/>
    <w:rsid w:val="006F629F"/>
    <w:rsid w:val="007E4C91"/>
    <w:rsid w:val="00950D11"/>
    <w:rsid w:val="00A311D8"/>
    <w:rsid w:val="00A42EBC"/>
    <w:rsid w:val="00A80744"/>
    <w:rsid w:val="00AC2D31"/>
    <w:rsid w:val="00BD4681"/>
    <w:rsid w:val="00D16331"/>
    <w:rsid w:val="00DF384C"/>
    <w:rsid w:val="00E8693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usuario</cp:lastModifiedBy>
  <cp:revision>2</cp:revision>
  <dcterms:created xsi:type="dcterms:W3CDTF">2018-05-08T17:52:00Z</dcterms:created>
  <dcterms:modified xsi:type="dcterms:W3CDTF">2018-05-08T17:52:00Z</dcterms:modified>
</cp:coreProperties>
</file>